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17" w:tblpY="88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5F4FC0" w:rsidRPr="003514EF" w:rsidTr="00723E54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9923" w:type="dxa"/>
            <w:shd w:val="clear" w:color="auto" w:fill="CCC0D9" w:themeFill="accent4" w:themeFillTint="66"/>
          </w:tcPr>
          <w:p w:rsidR="001F6121" w:rsidRDefault="003514EF" w:rsidP="00723E54">
            <w:pPr>
              <w:shd w:val="clear" w:color="auto" w:fill="CCC0D9" w:themeFill="accent4" w:themeFillTint="66"/>
              <w:ind w:right="-1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44"/>
                <w:szCs w:val="32"/>
              </w:rPr>
            </w:pPr>
            <w:r w:rsidRPr="001F6121">
              <w:rPr>
                <w:rFonts w:ascii="Times New Roman" w:hAnsi="Times New Roman" w:cs="Times New Roman"/>
                <w:b/>
                <w:color w:val="984806" w:themeColor="accent6" w:themeShade="80"/>
                <w:sz w:val="44"/>
                <w:szCs w:val="32"/>
              </w:rPr>
              <w:t>СФЕРА ЭМОЦИОНАЛЬНОГО</w:t>
            </w:r>
          </w:p>
          <w:p w:rsidR="005F4FC0" w:rsidRPr="001F6121" w:rsidRDefault="003514EF" w:rsidP="00723E54">
            <w:pPr>
              <w:shd w:val="clear" w:color="auto" w:fill="CCC0D9" w:themeFill="accent4" w:themeFillTint="66"/>
              <w:ind w:right="-1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44"/>
                <w:szCs w:val="32"/>
              </w:rPr>
            </w:pPr>
            <w:r w:rsidRPr="001F6121">
              <w:rPr>
                <w:rFonts w:ascii="Times New Roman" w:hAnsi="Times New Roman" w:cs="Times New Roman"/>
                <w:b/>
                <w:color w:val="984806" w:themeColor="accent6" w:themeShade="80"/>
                <w:sz w:val="44"/>
                <w:szCs w:val="32"/>
              </w:rPr>
              <w:t xml:space="preserve"> СОСТОЯНИЯ </w:t>
            </w:r>
            <w:r w:rsidR="001F6121" w:rsidRPr="001F6121">
              <w:rPr>
                <w:rFonts w:ascii="Times New Roman" w:hAnsi="Times New Roman" w:cs="Times New Roman"/>
                <w:b/>
                <w:color w:val="984806" w:themeColor="accent6" w:themeShade="80"/>
                <w:sz w:val="44"/>
                <w:szCs w:val="32"/>
              </w:rPr>
              <w:t>РЕБЕНКА</w:t>
            </w:r>
          </w:p>
          <w:p w:rsidR="005F4FC0" w:rsidRPr="003514EF" w:rsidRDefault="001F6121" w:rsidP="00723E54">
            <w:pPr>
              <w:pStyle w:val="a4"/>
              <w:shd w:val="clear" w:color="auto" w:fill="CCC0D9" w:themeFill="accent4" w:themeFillTint="66"/>
              <w:spacing w:before="0" w:beforeAutospacing="0" w:after="166" w:afterAutospacing="0"/>
              <w:ind w:right="-1"/>
              <w:jc w:val="both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    </w:t>
            </w:r>
            <w:r w:rsidR="005F4FC0" w:rsidRPr="003514EF">
              <w:rPr>
                <w:sz w:val="36"/>
                <w:szCs w:val="32"/>
              </w:rPr>
              <w:t xml:space="preserve">Уважаемые родители! </w:t>
            </w:r>
          </w:p>
          <w:p w:rsidR="001F6121" w:rsidRDefault="00705951" w:rsidP="00723E54">
            <w:pPr>
              <w:pStyle w:val="a4"/>
              <w:shd w:val="clear" w:color="auto" w:fill="CCC0D9" w:themeFill="accent4" w:themeFillTint="66"/>
              <w:spacing w:before="0" w:beforeAutospacing="0" w:after="166" w:afterAutospacing="0"/>
              <w:ind w:right="-1"/>
              <w:jc w:val="both"/>
              <w:rPr>
                <w:sz w:val="36"/>
                <w:szCs w:val="32"/>
              </w:rPr>
            </w:pPr>
            <w:r w:rsidRPr="003514EF">
              <w:rPr>
                <w:sz w:val="36"/>
                <w:szCs w:val="32"/>
              </w:rPr>
              <w:t xml:space="preserve">    </w:t>
            </w:r>
            <w:r w:rsidR="001F6121">
              <w:rPr>
                <w:sz w:val="36"/>
                <w:szCs w:val="32"/>
              </w:rPr>
              <w:t xml:space="preserve">  </w:t>
            </w:r>
            <w:r w:rsidR="005F4FC0" w:rsidRPr="003514EF">
              <w:rPr>
                <w:sz w:val="36"/>
                <w:szCs w:val="32"/>
              </w:rPr>
              <w:t>Каждому из нас хочется, чтобы наши дети выросли здоровыми и счастливыми, чтобы они умели радоваться солнцу и успешно прожитому дню, чтобы они были уверены в своих силах и умели бороться с трудностями, стойко переносили удары судьбы, сохраняли душевное спокойствие в самых непредвиденных ситуациях.</w:t>
            </w:r>
          </w:p>
          <w:p w:rsidR="00705951" w:rsidRPr="003514EF" w:rsidRDefault="001F6121" w:rsidP="00723E54">
            <w:pPr>
              <w:pStyle w:val="a4"/>
              <w:shd w:val="clear" w:color="auto" w:fill="CCC0D9" w:themeFill="accent4" w:themeFillTint="66"/>
              <w:spacing w:before="0" w:beforeAutospacing="0" w:after="166" w:afterAutospacing="0"/>
              <w:ind w:right="-1"/>
              <w:jc w:val="both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      Дети</w:t>
            </w:r>
            <w:r w:rsidR="00036DC7" w:rsidRPr="003514EF">
              <w:rPr>
                <w:sz w:val="36"/>
                <w:szCs w:val="32"/>
              </w:rPr>
              <w:t xml:space="preserve"> </w:t>
            </w:r>
            <w:r w:rsidR="005F4FC0" w:rsidRPr="003514EF">
              <w:rPr>
                <w:sz w:val="36"/>
                <w:szCs w:val="32"/>
              </w:rPr>
              <w:t>не владеют умением радоваться и огорчаться, проявлять волю и характер в достижении цели. Чем раньше мы об этом заговорим, те</w:t>
            </w:r>
            <w:r>
              <w:rPr>
                <w:sz w:val="36"/>
                <w:szCs w:val="32"/>
              </w:rPr>
              <w:t>м быстрее мы сможем помочь им</w:t>
            </w:r>
            <w:r w:rsidR="005F4FC0" w:rsidRPr="003514EF">
              <w:rPr>
                <w:sz w:val="36"/>
                <w:szCs w:val="32"/>
              </w:rPr>
              <w:t xml:space="preserve"> справиться со своими эмоциями и развивать их в нужном направлении.</w:t>
            </w:r>
          </w:p>
          <w:p w:rsidR="003514EF" w:rsidRPr="001F6121" w:rsidRDefault="00705951" w:rsidP="00723E54">
            <w:pPr>
              <w:pStyle w:val="a4"/>
              <w:shd w:val="clear" w:color="auto" w:fill="CCC0D9" w:themeFill="accent4" w:themeFillTint="66"/>
              <w:spacing w:before="0" w:beforeAutospacing="0" w:after="0" w:afterAutospacing="0" w:line="362" w:lineRule="atLeast"/>
              <w:ind w:right="-1"/>
              <w:jc w:val="both"/>
              <w:rPr>
                <w:rFonts w:ascii="Monotype Corsiva" w:hAnsi="Monotype Corsiva"/>
                <w:b/>
                <w:color w:val="000000" w:themeColor="text1"/>
                <w:sz w:val="40"/>
                <w:szCs w:val="32"/>
              </w:rPr>
            </w:pPr>
            <w:r w:rsidRPr="003514EF">
              <w:rPr>
                <w:color w:val="000000" w:themeColor="text1"/>
                <w:sz w:val="36"/>
                <w:szCs w:val="32"/>
                <w:shd w:val="clear" w:color="auto" w:fill="CCC0D9" w:themeFill="accent4" w:themeFillTint="66"/>
              </w:rPr>
              <w:t xml:space="preserve">      </w:t>
            </w:r>
            <w:r w:rsidR="005F4FC0" w:rsidRPr="003514EF">
              <w:rPr>
                <w:color w:val="000000" w:themeColor="text1"/>
                <w:sz w:val="36"/>
                <w:szCs w:val="32"/>
                <w:shd w:val="clear" w:color="auto" w:fill="CCC0D9" w:themeFill="accent4" w:themeFillTint="66"/>
              </w:rPr>
              <w:t>Эмоциональные состояния определяют поведение личности, влияют на характер деятельности человека. Практический интерес вызывает у психологов рассмотрение влияния положительных и отрицательных эмоциональных состояний на процесс протекания учебной деятельност</w:t>
            </w:r>
            <w:r w:rsidRPr="003514EF">
              <w:rPr>
                <w:color w:val="000000" w:themeColor="text1"/>
                <w:sz w:val="36"/>
                <w:szCs w:val="32"/>
                <w:shd w:val="clear" w:color="auto" w:fill="CCC0D9" w:themeFill="accent4" w:themeFillTint="66"/>
              </w:rPr>
              <w:t>и учащихся</w:t>
            </w:r>
            <w:r w:rsidR="005F4FC0" w:rsidRPr="003514EF">
              <w:rPr>
                <w:color w:val="000000" w:themeColor="text1"/>
                <w:sz w:val="36"/>
                <w:szCs w:val="32"/>
                <w:shd w:val="clear" w:color="auto" w:fill="CCC0D9" w:themeFill="accent4" w:themeFillTint="66"/>
              </w:rPr>
              <w:t>, изучение особенн</w:t>
            </w:r>
            <w:r w:rsidRPr="003514EF">
              <w:rPr>
                <w:color w:val="000000" w:themeColor="text1"/>
                <w:sz w:val="36"/>
                <w:szCs w:val="32"/>
                <w:shd w:val="clear" w:color="auto" w:fill="CCC0D9" w:themeFill="accent4" w:themeFillTint="66"/>
              </w:rPr>
              <w:t>остей эмоциональных состояний ребят</w:t>
            </w:r>
            <w:r w:rsidR="005F4FC0" w:rsidRPr="003514EF">
              <w:rPr>
                <w:color w:val="000000" w:themeColor="text1"/>
                <w:sz w:val="36"/>
                <w:szCs w:val="32"/>
                <w:shd w:val="clear" w:color="auto" w:fill="CCC0D9" w:themeFill="accent4" w:themeFillTint="66"/>
              </w:rPr>
              <w:t xml:space="preserve"> в различных ситуациях образовательного процесса.</w:t>
            </w:r>
            <w:r w:rsidR="005F4FC0" w:rsidRPr="003514EF">
              <w:rPr>
                <w:color w:val="000000" w:themeColor="text1"/>
                <w:sz w:val="36"/>
                <w:szCs w:val="32"/>
                <w:shd w:val="clear" w:color="auto" w:fill="FFFFFF" w:themeFill="background1"/>
              </w:rPr>
              <w:br/>
            </w:r>
            <w:r w:rsidR="003514EF" w:rsidRPr="001F6121">
              <w:rPr>
                <w:rFonts w:ascii="Monotype Corsiva" w:hAnsi="Monotype Corsiva"/>
                <w:b/>
                <w:color w:val="000000"/>
                <w:sz w:val="36"/>
                <w:szCs w:val="32"/>
              </w:rPr>
              <w:t xml:space="preserve"> </w:t>
            </w:r>
            <w:r w:rsidR="003514EF" w:rsidRPr="001F6121">
              <w:rPr>
                <w:rFonts w:ascii="Monotype Corsiva" w:hAnsi="Monotype Corsiva"/>
                <w:b/>
                <w:color w:val="000000" w:themeColor="text1"/>
                <w:sz w:val="40"/>
                <w:szCs w:val="32"/>
              </w:rPr>
              <w:t>Главная </w:t>
            </w:r>
            <w:r w:rsidR="003514EF" w:rsidRPr="001F6121">
              <w:rPr>
                <w:rFonts w:ascii="Monotype Corsiva" w:hAnsi="Monotype Corsiva"/>
                <w:b/>
                <w:bCs/>
                <w:color w:val="000000" w:themeColor="text1"/>
                <w:sz w:val="40"/>
                <w:szCs w:val="32"/>
              </w:rPr>
              <w:t>цель развития эмоциональной сферы :</w:t>
            </w:r>
          </w:p>
          <w:p w:rsidR="003514EF" w:rsidRPr="003514EF" w:rsidRDefault="001F6121" w:rsidP="00723E54">
            <w:pPr>
              <w:pStyle w:val="a4"/>
              <w:numPr>
                <w:ilvl w:val="0"/>
                <w:numId w:val="1"/>
              </w:numPr>
              <w:shd w:val="clear" w:color="auto" w:fill="CCC0D9" w:themeFill="accent4" w:themeFillTint="66"/>
              <w:spacing w:before="0" w:beforeAutospacing="0" w:after="0" w:afterAutospacing="0" w:line="362" w:lineRule="atLeast"/>
              <w:ind w:left="0" w:right="-1"/>
              <w:jc w:val="both"/>
              <w:rPr>
                <w:color w:val="000000"/>
                <w:sz w:val="36"/>
                <w:szCs w:val="32"/>
              </w:rPr>
            </w:pPr>
            <w:r>
              <w:rPr>
                <w:color w:val="000000"/>
                <w:sz w:val="36"/>
                <w:szCs w:val="32"/>
              </w:rPr>
              <w:t xml:space="preserve">  -</w:t>
            </w:r>
            <w:r w:rsidR="003514EF" w:rsidRPr="003514EF">
              <w:rPr>
                <w:color w:val="000000"/>
                <w:sz w:val="36"/>
                <w:szCs w:val="32"/>
              </w:rPr>
              <w:t xml:space="preserve">научить детей понимать эмоциональные состояния свои и </w:t>
            </w:r>
            <w:r>
              <w:rPr>
                <w:color w:val="000000"/>
                <w:sz w:val="36"/>
                <w:szCs w:val="32"/>
              </w:rPr>
              <w:t xml:space="preserve">      </w:t>
            </w:r>
            <w:r w:rsidR="003514EF" w:rsidRPr="003514EF">
              <w:rPr>
                <w:color w:val="000000"/>
                <w:sz w:val="36"/>
                <w:szCs w:val="32"/>
              </w:rPr>
              <w:t>окружающих их людей;</w:t>
            </w:r>
          </w:p>
          <w:p w:rsidR="003514EF" w:rsidRPr="003514EF" w:rsidRDefault="001F6121" w:rsidP="00723E54">
            <w:pPr>
              <w:pStyle w:val="a4"/>
              <w:numPr>
                <w:ilvl w:val="0"/>
                <w:numId w:val="1"/>
              </w:numPr>
              <w:shd w:val="clear" w:color="auto" w:fill="CCC0D9" w:themeFill="accent4" w:themeFillTint="66"/>
              <w:spacing w:before="0" w:beforeAutospacing="0" w:after="0" w:afterAutospacing="0" w:line="362" w:lineRule="atLeast"/>
              <w:ind w:left="0" w:right="-1"/>
              <w:jc w:val="both"/>
              <w:rPr>
                <w:color w:val="000000"/>
                <w:sz w:val="36"/>
                <w:szCs w:val="32"/>
              </w:rPr>
            </w:pPr>
            <w:r>
              <w:rPr>
                <w:color w:val="000000"/>
                <w:sz w:val="36"/>
                <w:szCs w:val="32"/>
              </w:rPr>
              <w:t xml:space="preserve">  -</w:t>
            </w:r>
            <w:r w:rsidR="003514EF" w:rsidRPr="003514EF">
              <w:rPr>
                <w:color w:val="000000"/>
                <w:sz w:val="36"/>
                <w:szCs w:val="32"/>
              </w:rPr>
              <w:t>дать представления о способах выражения собственных эмоций (мимика, жесты, поза, слово);</w:t>
            </w:r>
          </w:p>
          <w:p w:rsidR="003514EF" w:rsidRPr="003514EF" w:rsidRDefault="001F6121" w:rsidP="00723E54">
            <w:pPr>
              <w:pStyle w:val="a4"/>
              <w:numPr>
                <w:ilvl w:val="0"/>
                <w:numId w:val="1"/>
              </w:numPr>
              <w:shd w:val="clear" w:color="auto" w:fill="CCC0D9" w:themeFill="accent4" w:themeFillTint="66"/>
              <w:spacing w:before="0" w:beforeAutospacing="0" w:after="0" w:afterAutospacing="0" w:line="362" w:lineRule="atLeast"/>
              <w:ind w:left="0" w:right="-1"/>
              <w:jc w:val="both"/>
              <w:rPr>
                <w:color w:val="000000"/>
                <w:sz w:val="36"/>
                <w:szCs w:val="32"/>
              </w:rPr>
            </w:pPr>
            <w:r>
              <w:rPr>
                <w:color w:val="000000"/>
                <w:sz w:val="36"/>
                <w:szCs w:val="32"/>
              </w:rPr>
              <w:t xml:space="preserve"> -</w:t>
            </w:r>
            <w:r w:rsidR="003514EF" w:rsidRPr="003514EF">
              <w:rPr>
                <w:color w:val="000000"/>
                <w:sz w:val="36"/>
                <w:szCs w:val="32"/>
              </w:rPr>
              <w:t>совершенствовать способность управлять своими чувствами и эмоциями.</w:t>
            </w:r>
          </w:p>
          <w:p w:rsidR="003514EF" w:rsidRPr="003514EF" w:rsidRDefault="003514EF" w:rsidP="00723E54">
            <w:pPr>
              <w:pStyle w:val="a4"/>
              <w:shd w:val="clear" w:color="auto" w:fill="CCC0D9" w:themeFill="accent4" w:themeFillTint="66"/>
              <w:spacing w:before="0" w:beforeAutospacing="0" w:after="166" w:afterAutospacing="0"/>
              <w:ind w:right="-1"/>
              <w:jc w:val="both"/>
              <w:rPr>
                <w:color w:val="000000"/>
                <w:sz w:val="36"/>
                <w:szCs w:val="32"/>
              </w:rPr>
            </w:pPr>
            <w:r w:rsidRPr="003514EF">
              <w:rPr>
                <w:color w:val="000000" w:themeColor="text1"/>
                <w:sz w:val="36"/>
                <w:szCs w:val="32"/>
                <w:shd w:val="clear" w:color="auto" w:fill="FFFFFF" w:themeFill="background1"/>
              </w:rPr>
              <w:br/>
            </w:r>
          </w:p>
          <w:p w:rsidR="00036DC7" w:rsidRPr="003514EF" w:rsidRDefault="001F6121" w:rsidP="00723E54">
            <w:pPr>
              <w:pStyle w:val="a4"/>
              <w:shd w:val="clear" w:color="auto" w:fill="CCC0D9" w:themeFill="accent4" w:themeFillTint="66"/>
              <w:spacing w:before="0" w:beforeAutospacing="0" w:after="166" w:afterAutospacing="0"/>
              <w:ind w:right="-1"/>
              <w:jc w:val="both"/>
              <w:rPr>
                <w:color w:val="333333"/>
                <w:sz w:val="36"/>
                <w:szCs w:val="32"/>
              </w:rPr>
            </w:pPr>
            <w:r>
              <w:rPr>
                <w:color w:val="000000"/>
                <w:sz w:val="36"/>
                <w:szCs w:val="32"/>
              </w:rPr>
              <w:t xml:space="preserve">    </w:t>
            </w:r>
            <w:r w:rsidR="00036DC7" w:rsidRPr="003514EF">
              <w:rPr>
                <w:color w:val="000000"/>
                <w:sz w:val="36"/>
                <w:szCs w:val="32"/>
              </w:rPr>
              <w:t>Наиболее сильные эмоциональные переживания вызывают у ребенка его взаимоотношения с другими людьми — взрослыми и детьми.</w:t>
            </w:r>
          </w:p>
          <w:p w:rsidR="001F6121" w:rsidRDefault="001F6121" w:rsidP="00723E54">
            <w:pPr>
              <w:pStyle w:val="a4"/>
              <w:shd w:val="clear" w:color="auto" w:fill="CCC0D9" w:themeFill="accent4" w:themeFillTint="66"/>
              <w:spacing w:before="0" w:beforeAutospacing="0" w:after="0" w:afterAutospacing="0" w:line="362" w:lineRule="atLeast"/>
              <w:ind w:right="-1"/>
              <w:jc w:val="center"/>
              <w:rPr>
                <w:rFonts w:ascii="Monotype Corsiva" w:hAnsi="Monotype Corsiva"/>
                <w:b/>
                <w:bCs/>
                <w:color w:val="000000"/>
                <w:sz w:val="40"/>
                <w:szCs w:val="32"/>
              </w:rPr>
            </w:pPr>
            <w:r>
              <w:rPr>
                <w:rFonts w:ascii="Monotype Corsiva" w:hAnsi="Monotype Corsiva"/>
                <w:b/>
                <w:bCs/>
                <w:color w:val="000000"/>
                <w:sz w:val="40"/>
                <w:szCs w:val="32"/>
              </w:rPr>
              <w:t>1.</w:t>
            </w:r>
            <w:r w:rsidRPr="001F6121">
              <w:rPr>
                <w:rFonts w:ascii="Monotype Corsiva" w:hAnsi="Monotype Corsiva"/>
                <w:b/>
                <w:bCs/>
                <w:color w:val="000000"/>
                <w:sz w:val="40"/>
                <w:szCs w:val="32"/>
              </w:rPr>
              <w:t>Э</w:t>
            </w:r>
            <w:r w:rsidR="00036DC7" w:rsidRPr="001F6121">
              <w:rPr>
                <w:rFonts w:ascii="Monotype Corsiva" w:hAnsi="Monotype Corsiva"/>
                <w:b/>
                <w:bCs/>
                <w:color w:val="000000"/>
                <w:sz w:val="40"/>
                <w:szCs w:val="32"/>
              </w:rPr>
              <w:t xml:space="preserve">моции и чувства формируются в процессе общения </w:t>
            </w:r>
          </w:p>
          <w:p w:rsidR="00705951" w:rsidRPr="001F6121" w:rsidRDefault="00036DC7" w:rsidP="00723E54">
            <w:pPr>
              <w:pStyle w:val="a4"/>
              <w:shd w:val="clear" w:color="auto" w:fill="CCC0D9" w:themeFill="accent4" w:themeFillTint="66"/>
              <w:spacing w:before="0" w:beforeAutospacing="0" w:after="0" w:afterAutospacing="0" w:line="362" w:lineRule="atLeast"/>
              <w:ind w:right="-1"/>
              <w:jc w:val="center"/>
              <w:rPr>
                <w:rFonts w:ascii="Monotype Corsiva" w:hAnsi="Monotype Corsiva"/>
                <w:color w:val="000000"/>
                <w:sz w:val="40"/>
                <w:szCs w:val="32"/>
              </w:rPr>
            </w:pPr>
            <w:r w:rsidRPr="001F6121">
              <w:rPr>
                <w:rFonts w:ascii="Monotype Corsiva" w:hAnsi="Monotype Corsiva"/>
                <w:b/>
                <w:bCs/>
                <w:color w:val="000000"/>
                <w:sz w:val="40"/>
                <w:szCs w:val="32"/>
              </w:rPr>
              <w:t>ребенка со взрослыми</w:t>
            </w:r>
            <w:r w:rsidRPr="001F6121">
              <w:rPr>
                <w:rFonts w:ascii="Monotype Corsiva" w:hAnsi="Monotype Corsiva"/>
                <w:color w:val="000000"/>
                <w:sz w:val="40"/>
                <w:szCs w:val="32"/>
              </w:rPr>
              <w:t>.</w:t>
            </w:r>
          </w:p>
          <w:p w:rsidR="00036DC7" w:rsidRPr="003514EF" w:rsidRDefault="00036DC7" w:rsidP="00723E54">
            <w:pPr>
              <w:pStyle w:val="a4"/>
              <w:shd w:val="clear" w:color="auto" w:fill="CCC0D9" w:themeFill="accent4" w:themeFillTint="66"/>
              <w:spacing w:before="0" w:beforeAutospacing="0" w:after="0" w:afterAutospacing="0" w:line="362" w:lineRule="atLeast"/>
              <w:ind w:right="-1"/>
              <w:jc w:val="both"/>
              <w:rPr>
                <w:color w:val="000000"/>
                <w:sz w:val="36"/>
                <w:szCs w:val="32"/>
              </w:rPr>
            </w:pPr>
            <w:r w:rsidRPr="003514EF">
              <w:rPr>
                <w:color w:val="000000"/>
                <w:sz w:val="36"/>
                <w:szCs w:val="32"/>
              </w:rPr>
              <w:t xml:space="preserve"> </w:t>
            </w:r>
            <w:r w:rsidR="001F6121">
              <w:rPr>
                <w:color w:val="000000"/>
                <w:sz w:val="36"/>
                <w:szCs w:val="32"/>
              </w:rPr>
              <w:t xml:space="preserve">   </w:t>
            </w:r>
            <w:r w:rsidRPr="003514EF">
              <w:rPr>
                <w:color w:val="000000"/>
                <w:sz w:val="36"/>
                <w:szCs w:val="32"/>
              </w:rPr>
              <w:t xml:space="preserve">Поведение взрослого постоянно обусловливает активность поведения и деятельности ребенка. Установлено, что если </w:t>
            </w:r>
            <w:r w:rsidRPr="001F6121">
              <w:rPr>
                <w:b/>
                <w:i/>
                <w:color w:val="000000"/>
                <w:sz w:val="36"/>
                <w:szCs w:val="32"/>
              </w:rPr>
              <w:t>взрослый расположен к ребенку</w:t>
            </w:r>
            <w:r w:rsidRPr="003514EF">
              <w:rPr>
                <w:color w:val="000000"/>
                <w:sz w:val="36"/>
                <w:szCs w:val="32"/>
              </w:rPr>
              <w:t>, радуется вместе с ним его успеху и сопереживает неудачу, то ребенок сохраняет хорошее эмоциональное самочувствие, готовность действовать и преодолевать препятствия даже в случае неуспеха. Ласковое отношение к ребенку, признание его прав, проявление внимания являются основой эмоционального благополучия и вызывают у него чувство уверенности, защищенности, что способствует нормальному развитию личности ребенка, выработке положительных качеств, доброжелательного отношения к другим людям. Установив позитивные взаимоотношения со взрослым, ребенок доверительно относится к нему, легко вступает в контакт с окружающими. Общительность и доброжелательность взрослого выступает как условие развития положительных социальных качеств у ребенка.</w:t>
            </w:r>
          </w:p>
          <w:p w:rsidR="00705951" w:rsidRPr="003514EF" w:rsidRDefault="00705951" w:rsidP="00723E54">
            <w:pPr>
              <w:pStyle w:val="a4"/>
              <w:shd w:val="clear" w:color="auto" w:fill="CCC0D9" w:themeFill="accent4" w:themeFillTint="66"/>
              <w:spacing w:before="0" w:beforeAutospacing="0" w:after="0" w:afterAutospacing="0" w:line="362" w:lineRule="atLeast"/>
              <w:ind w:right="-1"/>
              <w:jc w:val="both"/>
              <w:rPr>
                <w:color w:val="000000"/>
                <w:sz w:val="36"/>
                <w:szCs w:val="32"/>
              </w:rPr>
            </w:pPr>
            <w:r w:rsidRPr="003514EF">
              <w:rPr>
                <w:color w:val="000000"/>
                <w:sz w:val="36"/>
                <w:szCs w:val="32"/>
              </w:rPr>
              <w:t xml:space="preserve">     </w:t>
            </w:r>
            <w:r w:rsidR="00036DC7" w:rsidRPr="001F6121">
              <w:rPr>
                <w:b/>
                <w:i/>
                <w:color w:val="000000"/>
                <w:sz w:val="36"/>
                <w:szCs w:val="32"/>
              </w:rPr>
              <w:t>Невнимательное отношение</w:t>
            </w:r>
            <w:r w:rsidR="00036DC7" w:rsidRPr="003514EF">
              <w:rPr>
                <w:color w:val="000000"/>
                <w:sz w:val="36"/>
                <w:szCs w:val="32"/>
              </w:rPr>
              <w:t xml:space="preserve"> взрослого к ребенку значительно снижает его социальную активность: ребенок замыкается в себе, становится скованным, неуверенным, готовым расплакаться либо выплеснуть свою агрессию на сверстников. </w:t>
            </w:r>
          </w:p>
          <w:p w:rsidR="00036DC7" w:rsidRPr="003514EF" w:rsidRDefault="001F6121" w:rsidP="00723E54">
            <w:pPr>
              <w:pStyle w:val="a4"/>
              <w:shd w:val="clear" w:color="auto" w:fill="CCC0D9" w:themeFill="accent4" w:themeFillTint="66"/>
              <w:spacing w:before="0" w:beforeAutospacing="0" w:after="0" w:afterAutospacing="0" w:line="362" w:lineRule="atLeast"/>
              <w:ind w:right="-1"/>
              <w:jc w:val="both"/>
              <w:rPr>
                <w:color w:val="000000"/>
                <w:sz w:val="36"/>
                <w:szCs w:val="32"/>
              </w:rPr>
            </w:pPr>
            <w:r>
              <w:rPr>
                <w:b/>
                <w:i/>
                <w:color w:val="000000"/>
                <w:sz w:val="36"/>
                <w:szCs w:val="32"/>
              </w:rPr>
              <w:t xml:space="preserve">   </w:t>
            </w:r>
            <w:r w:rsidR="00036DC7" w:rsidRPr="001F6121">
              <w:rPr>
                <w:b/>
                <w:i/>
                <w:color w:val="000000"/>
                <w:sz w:val="36"/>
                <w:szCs w:val="32"/>
              </w:rPr>
              <w:t>Негативное отношение</w:t>
            </w:r>
            <w:r w:rsidR="00036DC7" w:rsidRPr="003514EF">
              <w:rPr>
                <w:color w:val="000000"/>
                <w:sz w:val="36"/>
                <w:szCs w:val="32"/>
              </w:rPr>
              <w:t xml:space="preserve"> взрослого вызывает у ребенка типичную реакцию: он или стремится установить контакт со взрослыми, или сам замыкается и старается избежать общения. Во взаимоотношениях с ребенком взрослый должен</w:t>
            </w:r>
            <w:r w:rsidR="00705951" w:rsidRPr="003514EF">
              <w:rPr>
                <w:color w:val="000000"/>
                <w:sz w:val="36"/>
                <w:szCs w:val="32"/>
              </w:rPr>
              <w:t xml:space="preserve"> </w:t>
            </w:r>
            <w:r w:rsidR="00036DC7" w:rsidRPr="003514EF">
              <w:rPr>
                <w:color w:val="000000"/>
                <w:sz w:val="36"/>
                <w:szCs w:val="32"/>
              </w:rPr>
              <w:t xml:space="preserve">тонко подбирать эмоциональные формы воздействия. Постепенно должна сформироваться своеобразная техника </w:t>
            </w:r>
            <w:r w:rsidR="00036DC7" w:rsidRPr="003514EF">
              <w:rPr>
                <w:color w:val="000000"/>
                <w:sz w:val="36"/>
                <w:szCs w:val="32"/>
              </w:rPr>
              <w:lastRenderedPageBreak/>
              <w:t>общения, где основной фон составляют положительные эмоции, а отчуждение используется как форма порицания ребенка за серьезный поступок.</w:t>
            </w:r>
          </w:p>
          <w:p w:rsidR="001F6121" w:rsidRDefault="001F6121" w:rsidP="00723E54">
            <w:pPr>
              <w:pStyle w:val="a4"/>
              <w:shd w:val="clear" w:color="auto" w:fill="CCC0D9" w:themeFill="accent4" w:themeFillTint="66"/>
              <w:spacing w:before="0" w:beforeAutospacing="0" w:after="0" w:afterAutospacing="0" w:line="362" w:lineRule="atLeast"/>
              <w:ind w:right="-1"/>
              <w:jc w:val="both"/>
              <w:rPr>
                <w:rFonts w:ascii="Monotype Corsiva" w:hAnsi="Monotype Corsiva"/>
                <w:b/>
                <w:color w:val="000000"/>
                <w:sz w:val="40"/>
                <w:szCs w:val="32"/>
              </w:rPr>
            </w:pPr>
            <w:r>
              <w:rPr>
                <w:b/>
                <w:color w:val="000000"/>
                <w:sz w:val="36"/>
                <w:szCs w:val="32"/>
              </w:rPr>
              <w:t>2.</w:t>
            </w:r>
            <w:r w:rsidR="00036DC7" w:rsidRPr="001F6121">
              <w:rPr>
                <w:rFonts w:ascii="Monotype Corsiva" w:hAnsi="Monotype Corsiva"/>
                <w:b/>
                <w:color w:val="000000"/>
                <w:sz w:val="40"/>
                <w:szCs w:val="32"/>
              </w:rPr>
              <w:t>Эмоции и чувства формируются в процессе</w:t>
            </w:r>
          </w:p>
          <w:p w:rsidR="00705951" w:rsidRPr="003514EF" w:rsidRDefault="00036DC7" w:rsidP="00723E54">
            <w:pPr>
              <w:pStyle w:val="a4"/>
              <w:shd w:val="clear" w:color="auto" w:fill="CCC0D9" w:themeFill="accent4" w:themeFillTint="66"/>
              <w:spacing w:before="0" w:beforeAutospacing="0" w:after="0" w:afterAutospacing="0" w:line="362" w:lineRule="atLeast"/>
              <w:ind w:right="-1"/>
              <w:jc w:val="both"/>
              <w:rPr>
                <w:color w:val="000000"/>
                <w:sz w:val="36"/>
                <w:szCs w:val="32"/>
              </w:rPr>
            </w:pPr>
            <w:r w:rsidRPr="001F6121">
              <w:rPr>
                <w:rFonts w:ascii="Monotype Corsiva" w:hAnsi="Monotype Corsiva"/>
                <w:b/>
                <w:color w:val="000000"/>
                <w:sz w:val="40"/>
                <w:szCs w:val="32"/>
              </w:rPr>
              <w:t>общения со сверстниками.</w:t>
            </w:r>
          </w:p>
          <w:p w:rsidR="00705951" w:rsidRPr="003514EF" w:rsidRDefault="00705951" w:rsidP="00723E54">
            <w:pPr>
              <w:pStyle w:val="a4"/>
              <w:shd w:val="clear" w:color="auto" w:fill="CCC0D9" w:themeFill="accent4" w:themeFillTint="66"/>
              <w:spacing w:before="0" w:beforeAutospacing="0" w:after="0" w:afterAutospacing="0" w:line="362" w:lineRule="atLeast"/>
              <w:ind w:right="-1"/>
              <w:jc w:val="both"/>
              <w:rPr>
                <w:color w:val="000000"/>
                <w:sz w:val="36"/>
                <w:szCs w:val="32"/>
              </w:rPr>
            </w:pPr>
            <w:r w:rsidRPr="003514EF">
              <w:rPr>
                <w:color w:val="000000"/>
                <w:sz w:val="36"/>
                <w:szCs w:val="32"/>
              </w:rPr>
              <w:t>Отличие общения со сверстниками от общения со взрослыми заключается в его </w:t>
            </w:r>
            <w:r w:rsidRPr="003514EF">
              <w:rPr>
                <w:b/>
                <w:bCs/>
                <w:color w:val="000000"/>
                <w:sz w:val="36"/>
                <w:szCs w:val="32"/>
              </w:rPr>
              <w:t>чрезвычайно яркой эмоциональной насыщенности</w:t>
            </w:r>
            <w:r w:rsidRPr="003514EF">
              <w:rPr>
                <w:color w:val="000000"/>
                <w:sz w:val="36"/>
                <w:szCs w:val="32"/>
              </w:rPr>
              <w:t>. Действия, адресованные сверстнику, характеризуются значительно большей аффективной зараженностью.</w:t>
            </w:r>
          </w:p>
          <w:p w:rsidR="00036DC7" w:rsidRPr="003514EF" w:rsidRDefault="003514EF" w:rsidP="00723E54">
            <w:pPr>
              <w:pStyle w:val="a4"/>
              <w:shd w:val="clear" w:color="auto" w:fill="CCC0D9" w:themeFill="accent4" w:themeFillTint="66"/>
              <w:spacing w:before="0" w:beforeAutospacing="0" w:after="0" w:afterAutospacing="0" w:line="362" w:lineRule="atLeast"/>
              <w:ind w:right="-1"/>
              <w:jc w:val="both"/>
              <w:rPr>
                <w:color w:val="000000"/>
                <w:sz w:val="36"/>
                <w:szCs w:val="32"/>
              </w:rPr>
            </w:pPr>
            <w:r w:rsidRPr="003514EF">
              <w:rPr>
                <w:color w:val="000000"/>
                <w:sz w:val="36"/>
                <w:szCs w:val="32"/>
              </w:rPr>
              <w:t xml:space="preserve"> </w:t>
            </w:r>
            <w:r w:rsidR="00705951" w:rsidRPr="003514EF">
              <w:rPr>
                <w:b/>
                <w:color w:val="000000"/>
                <w:sz w:val="36"/>
                <w:szCs w:val="32"/>
              </w:rPr>
              <w:t>Трудности в общении</w:t>
            </w:r>
            <w:r w:rsidR="00705951" w:rsidRPr="003514EF">
              <w:rPr>
                <w:color w:val="000000"/>
                <w:sz w:val="36"/>
                <w:szCs w:val="32"/>
              </w:rPr>
              <w:t xml:space="preserve">  проявляются</w:t>
            </w:r>
            <w:r w:rsidR="00036DC7" w:rsidRPr="003514EF">
              <w:rPr>
                <w:color w:val="000000"/>
                <w:sz w:val="36"/>
                <w:szCs w:val="32"/>
              </w:rPr>
              <w:t xml:space="preserve"> агрессивность</w:t>
            </w:r>
            <w:r w:rsidR="00705951" w:rsidRPr="003514EF">
              <w:rPr>
                <w:color w:val="000000"/>
                <w:sz w:val="36"/>
                <w:szCs w:val="32"/>
              </w:rPr>
              <w:t>ю</w:t>
            </w:r>
            <w:r w:rsidRPr="003514EF">
              <w:rPr>
                <w:color w:val="000000"/>
                <w:sz w:val="36"/>
                <w:szCs w:val="32"/>
              </w:rPr>
              <w:t xml:space="preserve"> </w:t>
            </w:r>
            <w:r w:rsidR="00705951" w:rsidRPr="003514EF">
              <w:rPr>
                <w:color w:val="000000"/>
                <w:sz w:val="36"/>
                <w:szCs w:val="32"/>
              </w:rPr>
              <w:t>Учащийся</w:t>
            </w:r>
            <w:r w:rsidR="00036DC7" w:rsidRPr="003514EF">
              <w:rPr>
                <w:color w:val="000000"/>
                <w:sz w:val="36"/>
                <w:szCs w:val="32"/>
              </w:rPr>
              <w:t>, общаясь с другими детьми, всегда исходит из собственных желаний, не учитывая стремления другого. Эмоциональный механ</w:t>
            </w:r>
            <w:r w:rsidR="00705951" w:rsidRPr="003514EF">
              <w:rPr>
                <w:color w:val="000000"/>
                <w:sz w:val="36"/>
                <w:szCs w:val="32"/>
              </w:rPr>
              <w:t>изм сопереживания появится уже</w:t>
            </w:r>
            <w:r w:rsidR="00036DC7" w:rsidRPr="003514EF">
              <w:rPr>
                <w:color w:val="000000"/>
                <w:sz w:val="36"/>
                <w:szCs w:val="32"/>
              </w:rPr>
              <w:t xml:space="preserve"> в дошкольном детстве. Тем не менее, общение со сверстниками полезно и тоже способствует эмоциональному развитию ребенка, хотя и не в той мере, как общение со взрослыми.</w:t>
            </w:r>
          </w:p>
          <w:p w:rsidR="00036DC7" w:rsidRPr="003514EF" w:rsidRDefault="00036DC7" w:rsidP="00723E54">
            <w:pPr>
              <w:pStyle w:val="a4"/>
              <w:shd w:val="clear" w:color="auto" w:fill="CCC0D9" w:themeFill="accent4" w:themeFillTint="66"/>
              <w:spacing w:before="0" w:beforeAutospacing="0" w:after="0" w:afterAutospacing="0" w:line="362" w:lineRule="atLeast"/>
              <w:ind w:right="-1"/>
              <w:jc w:val="both"/>
              <w:rPr>
                <w:color w:val="000000"/>
                <w:sz w:val="36"/>
                <w:szCs w:val="32"/>
              </w:rPr>
            </w:pPr>
            <w:r w:rsidRPr="003514EF">
              <w:rPr>
                <w:color w:val="000000"/>
                <w:sz w:val="36"/>
                <w:szCs w:val="32"/>
              </w:rPr>
              <w:t>Потребность в общении со сверстниками развивается на осно</w:t>
            </w:r>
            <w:r w:rsidR="00705951" w:rsidRPr="003514EF">
              <w:rPr>
                <w:color w:val="000000"/>
                <w:sz w:val="36"/>
                <w:szCs w:val="32"/>
              </w:rPr>
              <w:t>ве совместной деятельности учащихся.</w:t>
            </w:r>
            <w:r w:rsidRPr="003514EF">
              <w:rPr>
                <w:color w:val="000000"/>
                <w:sz w:val="36"/>
                <w:szCs w:val="32"/>
              </w:rPr>
              <w:t xml:space="preserve"> Первая и наиболее важная черта общения состоит в большом разнообразии коммуникативных действий и чрезвычайно широком их диапазоне. Пр</w:t>
            </w:r>
            <w:r w:rsidR="003514EF" w:rsidRPr="003514EF">
              <w:rPr>
                <w:color w:val="000000"/>
                <w:sz w:val="36"/>
                <w:szCs w:val="32"/>
              </w:rPr>
              <w:t>и общении со сверстниками учащиеся совершаю</w:t>
            </w:r>
            <w:r w:rsidRPr="003514EF">
              <w:rPr>
                <w:color w:val="000000"/>
                <w:sz w:val="36"/>
                <w:szCs w:val="32"/>
              </w:rPr>
              <w:t>т множество действий и обращений, которые практически не встречаются в контактах со взрослыми. Именно в подобном общении появляются такие формы поведения, как притворство, стремление выразить обиду, нарочито не отвечать партнеру, кокетство, фантазирование и т. п.</w:t>
            </w:r>
          </w:p>
          <w:p w:rsidR="00036DC7" w:rsidRPr="003514EF" w:rsidRDefault="00036DC7" w:rsidP="00723E54">
            <w:pPr>
              <w:pStyle w:val="a4"/>
              <w:shd w:val="clear" w:color="auto" w:fill="CCC0D9" w:themeFill="accent4" w:themeFillTint="66"/>
              <w:spacing w:before="0" w:beforeAutospacing="0" w:after="0" w:afterAutospacing="0" w:line="362" w:lineRule="atLeast"/>
              <w:ind w:right="-1"/>
              <w:jc w:val="both"/>
              <w:rPr>
                <w:color w:val="000000"/>
                <w:sz w:val="36"/>
                <w:szCs w:val="32"/>
              </w:rPr>
            </w:pPr>
            <w:r w:rsidRPr="003514EF">
              <w:rPr>
                <w:b/>
                <w:bCs/>
                <w:color w:val="000000"/>
                <w:sz w:val="36"/>
                <w:szCs w:val="32"/>
              </w:rPr>
              <w:t>По мере развития личности у ребенка повышаются способности к самоконтролю и произвольной психической саморегуляции.</w:t>
            </w:r>
            <w:r w:rsidRPr="003514EF">
              <w:rPr>
                <w:color w:val="000000"/>
                <w:sz w:val="36"/>
                <w:szCs w:val="32"/>
              </w:rPr>
              <w:t xml:space="preserve"> За этими понятиями стоит возможность управлять своими эмоциями и действиями, умение моделировать и приводить в соответствие свои чувства, мысли, желания и возможности, поддерживать гармонию </w:t>
            </w:r>
            <w:r w:rsidRPr="003514EF">
              <w:rPr>
                <w:color w:val="000000"/>
                <w:sz w:val="36"/>
                <w:szCs w:val="32"/>
              </w:rPr>
              <w:lastRenderedPageBreak/>
              <w:t>духовной и материальной жизни.</w:t>
            </w:r>
          </w:p>
          <w:p w:rsidR="003514EF" w:rsidRPr="003514EF" w:rsidRDefault="00036DC7" w:rsidP="00723E54">
            <w:pPr>
              <w:pStyle w:val="c3"/>
              <w:shd w:val="clear" w:color="auto" w:fill="CCC0D9" w:themeFill="accent4" w:themeFillTint="66"/>
              <w:spacing w:before="0" w:beforeAutospacing="0" w:after="0" w:afterAutospacing="0"/>
              <w:ind w:right="-1" w:firstLine="710"/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</w:pP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Эм</w:t>
            </w:r>
            <w:r w:rsidR="003514EF"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оциональное благополучие детей</w:t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 xml:space="preserve"> – залог психического здоровья и ребенка и взрослого человека, сформировавшейся личности. Его основа формируется в детском возрасте, следовательно, зависит от среды окружения ребенка, родных и близких ребенку, их отношение и реакции на его поведение.</w:t>
            </w:r>
            <w:r w:rsidR="003514EF"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 xml:space="preserve"> </w:t>
            </w:r>
          </w:p>
          <w:p w:rsidR="003514EF" w:rsidRPr="001F6121" w:rsidRDefault="003514EF" w:rsidP="00723E54">
            <w:pPr>
              <w:pStyle w:val="c3"/>
              <w:shd w:val="clear" w:color="auto" w:fill="CCC0D9" w:themeFill="accent4" w:themeFillTint="66"/>
              <w:spacing w:before="0" w:beforeAutospacing="0" w:after="0" w:afterAutospacing="0"/>
              <w:ind w:right="-1" w:firstLine="710"/>
              <w:jc w:val="center"/>
              <w:rPr>
                <w:rStyle w:val="c0"/>
                <w:b/>
                <w:color w:val="FFC000"/>
                <w:sz w:val="44"/>
                <w:szCs w:val="32"/>
                <w:shd w:val="clear" w:color="auto" w:fill="FFFFFF"/>
              </w:rPr>
            </w:pPr>
            <w:r w:rsidRPr="001F6121">
              <w:rPr>
                <w:rStyle w:val="c0"/>
                <w:b/>
                <w:color w:val="FFC000"/>
                <w:sz w:val="44"/>
                <w:szCs w:val="32"/>
                <w:shd w:val="clear" w:color="auto" w:fill="FFFFFF"/>
              </w:rPr>
              <w:t>СОВЕТЫ  РОДИТЕЛЯМ</w:t>
            </w:r>
          </w:p>
          <w:p w:rsidR="003514EF" w:rsidRPr="001F6121" w:rsidRDefault="003514EF" w:rsidP="00723E54">
            <w:pPr>
              <w:pStyle w:val="c3"/>
              <w:shd w:val="clear" w:color="auto" w:fill="CCC0D9" w:themeFill="accent4" w:themeFillTint="66"/>
              <w:spacing w:before="0" w:beforeAutospacing="0" w:after="0" w:afterAutospacing="0"/>
              <w:ind w:right="-1" w:firstLine="710"/>
              <w:rPr>
                <w:color w:val="984806" w:themeColor="accent6" w:themeShade="80"/>
                <w:sz w:val="36"/>
                <w:szCs w:val="32"/>
              </w:rPr>
            </w:pPr>
            <w:r w:rsidRPr="001F6121">
              <w:rPr>
                <w:rStyle w:val="c0"/>
                <w:b/>
                <w:color w:val="984806" w:themeColor="accent6" w:themeShade="80"/>
                <w:sz w:val="36"/>
                <w:szCs w:val="32"/>
                <w:shd w:val="clear" w:color="auto" w:fill="FFFFFF"/>
              </w:rPr>
              <w:t>Зависит эмоциональное благополучие ребенка и будущего взрослого человека</w:t>
            </w:r>
            <w:r w:rsidRPr="001F6121">
              <w:rPr>
                <w:rStyle w:val="c0"/>
                <w:color w:val="984806" w:themeColor="accent6" w:themeShade="80"/>
                <w:sz w:val="36"/>
                <w:szCs w:val="32"/>
                <w:shd w:val="clear" w:color="auto" w:fill="FFFFFF"/>
              </w:rPr>
              <w:t xml:space="preserve"> </w:t>
            </w:r>
            <w:r w:rsidRPr="001F6121">
              <w:rPr>
                <w:rStyle w:val="c1"/>
                <w:b/>
                <w:bCs/>
                <w:color w:val="984806" w:themeColor="accent6" w:themeShade="80"/>
                <w:sz w:val="36"/>
                <w:szCs w:val="32"/>
              </w:rPr>
              <w:t>от того как родители</w:t>
            </w:r>
            <w:r w:rsidRPr="003514EF">
              <w:rPr>
                <w:rStyle w:val="c1"/>
                <w:b/>
                <w:bCs/>
                <w:color w:val="000000"/>
                <w:sz w:val="36"/>
                <w:szCs w:val="32"/>
              </w:rPr>
              <w:t xml:space="preserve">  </w:t>
            </w:r>
            <w:r w:rsidR="00036DC7" w:rsidRPr="003514EF">
              <w:rPr>
                <w:rStyle w:val="c1"/>
                <w:b/>
                <w:bCs/>
                <w:color w:val="000000"/>
                <w:sz w:val="36"/>
                <w:szCs w:val="32"/>
              </w:rPr>
              <w:t>:</w:t>
            </w:r>
            <w:r w:rsidR="00036DC7" w:rsidRPr="003514EF">
              <w:rPr>
                <w:color w:val="000000"/>
                <w:sz w:val="36"/>
                <w:szCs w:val="32"/>
              </w:rPr>
              <w:br/>
            </w:r>
            <w:r w:rsidR="00036DC7"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научат ребенка доверять близкому окружению;</w:t>
            </w:r>
            <w:r w:rsidR="00036DC7" w:rsidRPr="003514EF">
              <w:rPr>
                <w:color w:val="000000"/>
                <w:sz w:val="36"/>
                <w:szCs w:val="32"/>
              </w:rPr>
              <w:br/>
            </w:r>
            <w:r w:rsidR="00036DC7"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сформируют правильное отношение к «плохим» поступкам;</w:t>
            </w:r>
            <w:r w:rsidR="00036DC7" w:rsidRPr="003514EF">
              <w:rPr>
                <w:color w:val="000000"/>
                <w:sz w:val="36"/>
                <w:szCs w:val="32"/>
              </w:rPr>
              <w:br/>
            </w:r>
            <w:r w:rsidR="00036DC7"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сформируют тесное взаимодействие ребенка с родными, близкими и друзьями;</w:t>
            </w:r>
            <w:r w:rsidR="00036DC7" w:rsidRPr="003514EF">
              <w:rPr>
                <w:color w:val="000000"/>
                <w:sz w:val="36"/>
                <w:szCs w:val="32"/>
              </w:rPr>
              <w:br/>
            </w:r>
            <w:r w:rsidR="00036DC7"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правильно организуют совместный досуг с ребенком;</w:t>
            </w:r>
            <w:r w:rsidR="00036DC7" w:rsidRPr="003514EF">
              <w:rPr>
                <w:color w:val="000000"/>
                <w:sz w:val="36"/>
                <w:szCs w:val="32"/>
              </w:rPr>
              <w:br/>
            </w:r>
            <w:r w:rsidR="00036DC7"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способствуют проявлению гуманных чувств;</w:t>
            </w:r>
            <w:r w:rsidR="00036DC7" w:rsidRPr="003514EF">
              <w:rPr>
                <w:color w:val="000000"/>
                <w:sz w:val="36"/>
                <w:szCs w:val="32"/>
              </w:rPr>
              <w:br/>
            </w:r>
            <w:r w:rsidR="00036DC7"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научат сопереживать и чувствовать настроение собеседника;</w:t>
            </w:r>
            <w:r w:rsidR="00036DC7" w:rsidRPr="003514EF">
              <w:rPr>
                <w:rStyle w:val="c1"/>
                <w:color w:val="000000"/>
                <w:sz w:val="36"/>
                <w:szCs w:val="32"/>
              </w:rPr>
              <w:t> </w:t>
            </w:r>
            <w:r w:rsidR="00036DC7" w:rsidRPr="003514EF">
              <w:rPr>
                <w:color w:val="000000"/>
                <w:sz w:val="36"/>
                <w:szCs w:val="32"/>
              </w:rPr>
              <w:br/>
            </w:r>
            <w:r w:rsidR="00036DC7"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сформируют адекватную самооценку;</w:t>
            </w:r>
            <w:r w:rsidR="00036DC7" w:rsidRPr="003514EF">
              <w:rPr>
                <w:color w:val="000000"/>
                <w:sz w:val="36"/>
                <w:szCs w:val="32"/>
              </w:rPr>
              <w:br/>
            </w:r>
            <w:r w:rsidR="00036DC7"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научат выражать не только положительные эмоции (чувство юмора, чувстве удивления, радость), но и отрицательные (направить плохое настроение в положительное «русло»; направить негативную энергию и раздражение в какое-либо дело, а не на конкретного человека);</w:t>
            </w:r>
            <w:r w:rsidR="00036DC7" w:rsidRPr="003514EF">
              <w:rPr>
                <w:color w:val="000000"/>
                <w:sz w:val="36"/>
                <w:szCs w:val="32"/>
              </w:rPr>
              <w:br/>
            </w:r>
            <w:r w:rsidR="00036DC7"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удовлетворят потребности ребенка в телесном контакте (поглаживание ребенка, массаж, объятия);</w:t>
            </w:r>
            <w:r w:rsidR="00036DC7" w:rsidRPr="003514EF">
              <w:rPr>
                <w:rStyle w:val="c1"/>
                <w:color w:val="000000"/>
                <w:sz w:val="36"/>
                <w:szCs w:val="32"/>
              </w:rPr>
              <w:t> </w:t>
            </w:r>
            <w:r w:rsidR="00036DC7" w:rsidRPr="003514EF">
              <w:rPr>
                <w:color w:val="000000"/>
                <w:sz w:val="36"/>
                <w:szCs w:val="32"/>
              </w:rPr>
              <w:br/>
            </w:r>
            <w:r w:rsidR="00036DC7"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научат преодолевать препятствия в ситуации соревнования и соперничества</w:t>
            </w:r>
            <w:r w:rsidR="00036DC7" w:rsidRPr="003514EF">
              <w:rPr>
                <w:color w:val="000000"/>
                <w:sz w:val="36"/>
                <w:szCs w:val="32"/>
              </w:rPr>
              <w:br/>
            </w:r>
            <w:r w:rsidR="00036DC7" w:rsidRPr="001F6121">
              <w:rPr>
                <w:rStyle w:val="c1"/>
                <w:b/>
                <w:bCs/>
                <w:color w:val="984806" w:themeColor="accent6" w:themeShade="80"/>
                <w:sz w:val="36"/>
                <w:szCs w:val="32"/>
              </w:rPr>
              <w:t>Какой же он, эмоционально благополучный ребенок?</w:t>
            </w:r>
          </w:p>
          <w:p w:rsidR="00036DC7" w:rsidRPr="001F6121" w:rsidRDefault="00036DC7" w:rsidP="00723E54">
            <w:pPr>
              <w:pStyle w:val="c3"/>
              <w:shd w:val="clear" w:color="auto" w:fill="CCC0D9" w:themeFill="accent4" w:themeFillTint="66"/>
              <w:spacing w:before="0" w:beforeAutospacing="0" w:after="0" w:afterAutospacing="0"/>
              <w:ind w:right="-1" w:firstLine="710"/>
              <w:rPr>
                <w:color w:val="000000"/>
                <w:sz w:val="36"/>
                <w:szCs w:val="32"/>
                <w:shd w:val="clear" w:color="auto" w:fill="FFFFFF"/>
              </w:rPr>
            </w:pPr>
            <w:r w:rsidRPr="001F6121">
              <w:rPr>
                <w:rStyle w:val="c1"/>
                <w:b/>
                <w:bCs/>
                <w:color w:val="984806" w:themeColor="accent6" w:themeShade="80"/>
                <w:sz w:val="36"/>
                <w:szCs w:val="32"/>
              </w:rPr>
              <w:t>Это ребенок, который:</w:t>
            </w:r>
            <w:r w:rsidRPr="001F6121">
              <w:rPr>
                <w:color w:val="984806" w:themeColor="accent6" w:themeShade="8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улыбается,</w:t>
            </w:r>
            <w:r w:rsidRPr="003514EF">
              <w:rPr>
                <w:rStyle w:val="c1"/>
                <w:color w:val="000000"/>
                <w:sz w:val="36"/>
                <w:szCs w:val="32"/>
              </w:rPr>
              <w:t> 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непосредственно ведет себя в разных ситуациях,</w:t>
            </w:r>
            <w:r w:rsidRPr="003514EF">
              <w:rPr>
                <w:rStyle w:val="c1"/>
                <w:color w:val="000000"/>
                <w:sz w:val="36"/>
                <w:szCs w:val="32"/>
              </w:rPr>
              <w:t> 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общительный;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доброжелательный;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способен выслушать других;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 xml:space="preserve">• не грубит, но способен доказать свою точку зрения, объясняя </w:t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lastRenderedPageBreak/>
              <w:t>и аргументируя свой выбор;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ласков с родными и близкими;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не проявляет агрессии;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не берет чужие вещи без спроса;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в конфликтных ситуациях находит взвешенное решение;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проявляет чувство юмора;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не повышает голос;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считается с мнением окружающих;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прислушивается к советам взрослых.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1F6121">
              <w:rPr>
                <w:rStyle w:val="c1"/>
                <w:b/>
                <w:bCs/>
                <w:color w:val="984806" w:themeColor="accent6" w:themeShade="80"/>
                <w:sz w:val="36"/>
                <w:szCs w:val="32"/>
              </w:rPr>
              <w:t>Итак, как же можно воспитать и вырастить ребенка эмоционально благополучным?</w:t>
            </w:r>
            <w:r w:rsidRPr="001F6121">
              <w:rPr>
                <w:color w:val="984806" w:themeColor="accent6" w:themeShade="80"/>
                <w:sz w:val="36"/>
                <w:szCs w:val="32"/>
              </w:rPr>
              <w:br/>
            </w:r>
            <w:r w:rsidRPr="001F6121">
              <w:rPr>
                <w:rStyle w:val="c0"/>
                <w:b/>
                <w:color w:val="000000"/>
                <w:sz w:val="36"/>
                <w:szCs w:val="32"/>
                <w:shd w:val="clear" w:color="auto" w:fill="FFFFFF"/>
              </w:rPr>
              <w:t>Уважаемые родители,помните, для того, чтобы воспитать психологически здорового ребенка, нужно приложить немало трудов и усилий, а именно: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Старайтесь больше времени уделять сыну или дочери;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Гуляйте, играйте дома, на свежем воздухе в семейные игры;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Читайте книги вместе, вместе обсуждайте их героев;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На своем примере показывайте значимость своей семьи;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Доверяйте своему малышу свои «секреты», переживания;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Учите сопереживать человеку, попавшему в беду, тому у кого неприятность, горе;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Учите находить выход из трудностей, согласно правилу «Не навреди»;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Формируйте адекватную самооценку;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Постарайтесь стать самым близким другом;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Учите дорожить друзьями;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Учите ребенка быть внимательным к окружению;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Старайтесь ограничить ребенка от внутрисемейных конфликтов;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• Ограничьте общение с семьями, ведущих асоциальный образ жизни!</w:t>
            </w:r>
            <w:r w:rsidRPr="003514EF">
              <w:rPr>
                <w:color w:val="000000"/>
                <w:sz w:val="36"/>
                <w:szCs w:val="32"/>
              </w:rPr>
              <w:br/>
            </w:r>
            <w:r w:rsidRPr="003514EF">
              <w:rPr>
                <w:rStyle w:val="c0"/>
                <w:color w:val="000000"/>
                <w:sz w:val="36"/>
                <w:szCs w:val="32"/>
                <w:shd w:val="clear" w:color="auto" w:fill="FFFFFF"/>
              </w:rPr>
              <w:t>Помните, что ребенку нужна забота, ласка, понимание, а не порицание и ваша усталость после трудного рабочего дня!</w:t>
            </w:r>
          </w:p>
          <w:p w:rsidR="005F4FC0" w:rsidRPr="00723E54" w:rsidRDefault="005F4FC0" w:rsidP="00723E54">
            <w:pPr>
              <w:tabs>
                <w:tab w:val="left" w:pos="1163"/>
              </w:tabs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</w:tbl>
    <w:p w:rsidR="005F4FC0" w:rsidRDefault="005F4FC0" w:rsidP="005F4FC0"/>
    <w:p w:rsidR="001317FF" w:rsidRPr="00036DC7" w:rsidRDefault="005F4FC0" w:rsidP="005F4FC0">
      <w:pPr>
        <w:tabs>
          <w:tab w:val="left" w:pos="1182"/>
        </w:tabs>
      </w:pPr>
      <w:r>
        <w:tab/>
      </w:r>
    </w:p>
    <w:p w:rsidR="005F4FC0" w:rsidRPr="00036DC7" w:rsidRDefault="005F4FC0" w:rsidP="005F4FC0">
      <w:pPr>
        <w:tabs>
          <w:tab w:val="left" w:pos="1182"/>
        </w:tabs>
      </w:pPr>
    </w:p>
    <w:p w:rsidR="005F4FC0" w:rsidRPr="00036DC7" w:rsidRDefault="005F4FC0" w:rsidP="005F4FC0">
      <w:pPr>
        <w:tabs>
          <w:tab w:val="left" w:pos="1182"/>
        </w:tabs>
      </w:pPr>
    </w:p>
    <w:p w:rsidR="005F4FC0" w:rsidRPr="00036DC7" w:rsidRDefault="005F4FC0" w:rsidP="005F4FC0">
      <w:pPr>
        <w:tabs>
          <w:tab w:val="left" w:pos="1182"/>
        </w:tabs>
      </w:pPr>
    </w:p>
    <w:p w:rsidR="005F4FC0" w:rsidRPr="00036DC7" w:rsidRDefault="005F4FC0" w:rsidP="005F4FC0">
      <w:pPr>
        <w:tabs>
          <w:tab w:val="left" w:pos="1182"/>
        </w:tabs>
      </w:pPr>
    </w:p>
    <w:p w:rsidR="005F4FC0" w:rsidRPr="00036DC7" w:rsidRDefault="005F4FC0" w:rsidP="005F4FC0">
      <w:pPr>
        <w:tabs>
          <w:tab w:val="left" w:pos="1182"/>
        </w:tabs>
      </w:pPr>
    </w:p>
    <w:p w:rsidR="005F4FC0" w:rsidRPr="00036DC7" w:rsidRDefault="005F4FC0" w:rsidP="005F4FC0">
      <w:pPr>
        <w:tabs>
          <w:tab w:val="left" w:pos="1182"/>
        </w:tabs>
      </w:pPr>
    </w:p>
    <w:sectPr w:rsidR="005F4FC0" w:rsidRPr="00036DC7" w:rsidSect="0013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140"/>
    <w:multiLevelType w:val="multilevel"/>
    <w:tmpl w:val="77B4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defaultTabStop w:val="708"/>
  <w:characterSpacingControl w:val="doNotCompress"/>
  <w:compat/>
  <w:rsids>
    <w:rsidRoot w:val="005F4FC0"/>
    <w:rsid w:val="00036DC7"/>
    <w:rsid w:val="001317FF"/>
    <w:rsid w:val="001F6121"/>
    <w:rsid w:val="003514EF"/>
    <w:rsid w:val="005F4FC0"/>
    <w:rsid w:val="00705951"/>
    <w:rsid w:val="0072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F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3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6DC7"/>
  </w:style>
  <w:style w:type="character" w:customStyle="1" w:styleId="c1">
    <w:name w:val="c1"/>
    <w:basedOn w:val="a0"/>
    <w:rsid w:val="00036DC7"/>
  </w:style>
  <w:style w:type="paragraph" w:styleId="a5">
    <w:name w:val="Balloon Text"/>
    <w:basedOn w:val="a"/>
    <w:link w:val="a6"/>
    <w:uiPriority w:val="99"/>
    <w:semiHidden/>
    <w:unhideWhenUsed/>
    <w:rsid w:val="0003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2020-09-16T17:04:00Z</dcterms:created>
  <dcterms:modified xsi:type="dcterms:W3CDTF">2020-09-16T18:00:00Z</dcterms:modified>
</cp:coreProperties>
</file>